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97" w:rsidRDefault="00B86D97" w:rsidP="00B86D97">
      <w:pPr>
        <w:jc w:val="center"/>
        <w:rPr>
          <w:rFonts w:ascii="Futura Std Book" w:hAnsi="Futura Std Book"/>
          <w:b/>
          <w:sz w:val="28"/>
          <w:lang w:val="de-DE"/>
        </w:rPr>
      </w:pPr>
      <w:r>
        <w:rPr>
          <w:rFonts w:ascii="Futura Std Book" w:hAnsi="Futura Std Book"/>
          <w:b/>
          <w:sz w:val="28"/>
          <w:lang w:val="de-DE"/>
        </w:rPr>
        <w:t>3. Freilauf- und Freispringwettbewerb auf dem Burghof</w:t>
      </w:r>
    </w:p>
    <w:p w:rsidR="00B86D97" w:rsidRDefault="00B86D97" w:rsidP="00B86D97">
      <w:pPr>
        <w:jc w:val="center"/>
        <w:rPr>
          <w:rFonts w:ascii="Futura Std Book" w:hAnsi="Futura Std Book"/>
          <w:b/>
          <w:sz w:val="28"/>
          <w:lang w:val="de-DE"/>
        </w:rPr>
      </w:pPr>
      <w:r>
        <w:rPr>
          <w:rFonts w:ascii="Futura Std Book" w:hAnsi="Futura Std Book"/>
          <w:b/>
          <w:sz w:val="28"/>
          <w:lang w:val="de-DE"/>
        </w:rPr>
        <w:t xml:space="preserve">Sonntag, 07. April 2019, ab 11 Uhr </w:t>
      </w:r>
    </w:p>
    <w:p w:rsidR="00B86D97" w:rsidRDefault="00B86D97" w:rsidP="00B86D97">
      <w:pPr>
        <w:jc w:val="center"/>
        <w:rPr>
          <w:rFonts w:ascii="Futura Std Book" w:hAnsi="Futura Std Book"/>
          <w:b/>
          <w:sz w:val="28"/>
          <w:lang w:val="de-DE"/>
        </w:rPr>
      </w:pPr>
      <w:r>
        <w:rPr>
          <w:rFonts w:ascii="Futura Std Book" w:hAnsi="Futura Std Book"/>
          <w:b/>
          <w:sz w:val="28"/>
          <w:lang w:val="de-DE"/>
        </w:rPr>
        <w:t>Startliste – PRÜFUNG 2</w:t>
      </w:r>
    </w:p>
    <w:p w:rsidR="00B86D97" w:rsidRDefault="00B86D97" w:rsidP="00B86D97">
      <w:pPr>
        <w:rPr>
          <w:rFonts w:ascii="Futura Std Book" w:hAnsi="Futura Std Book"/>
          <w:b/>
          <w:sz w:val="24"/>
          <w:lang w:val="de-DE"/>
        </w:rPr>
      </w:pPr>
      <w:r>
        <w:rPr>
          <w:rFonts w:ascii="Futura Std Book" w:hAnsi="Futura Std Book"/>
          <w:b/>
          <w:sz w:val="24"/>
          <w:lang w:val="de-DE"/>
        </w:rPr>
        <w:t>Freispringwettbewerb für 3-jährige Pferde (Jahrgang 2016), Beginn ca. 12.30 Uhr</w:t>
      </w:r>
    </w:p>
    <w:tbl>
      <w:tblPr>
        <w:tblStyle w:val="Tabellenraster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1"/>
        <w:gridCol w:w="2317"/>
        <w:gridCol w:w="1134"/>
        <w:gridCol w:w="2268"/>
        <w:gridCol w:w="1842"/>
        <w:gridCol w:w="2126"/>
        <w:gridCol w:w="1844"/>
        <w:gridCol w:w="2976"/>
      </w:tblGrid>
      <w:tr w:rsidR="00B86D97" w:rsidTr="006077D7">
        <w:tc>
          <w:tcPr>
            <w:tcW w:w="661" w:type="dxa"/>
          </w:tcPr>
          <w:p w:rsidR="00B86D97" w:rsidRDefault="00B86D97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Nr.</w:t>
            </w:r>
          </w:p>
        </w:tc>
        <w:tc>
          <w:tcPr>
            <w:tcW w:w="2317" w:type="dxa"/>
          </w:tcPr>
          <w:p w:rsidR="00B86D97" w:rsidRDefault="00B86D97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Name</w:t>
            </w:r>
          </w:p>
        </w:tc>
        <w:tc>
          <w:tcPr>
            <w:tcW w:w="1134" w:type="dxa"/>
          </w:tcPr>
          <w:p w:rsidR="00B86D97" w:rsidRDefault="00B86D97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Geschl.</w:t>
            </w:r>
          </w:p>
        </w:tc>
        <w:tc>
          <w:tcPr>
            <w:tcW w:w="2268" w:type="dxa"/>
          </w:tcPr>
          <w:p w:rsidR="00B86D97" w:rsidRDefault="00B86D97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Vater</w:t>
            </w:r>
          </w:p>
        </w:tc>
        <w:tc>
          <w:tcPr>
            <w:tcW w:w="1842" w:type="dxa"/>
          </w:tcPr>
          <w:p w:rsidR="00B86D97" w:rsidRDefault="00B86D97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Mutter</w:t>
            </w:r>
          </w:p>
        </w:tc>
        <w:tc>
          <w:tcPr>
            <w:tcW w:w="2126" w:type="dxa"/>
          </w:tcPr>
          <w:p w:rsidR="00B86D97" w:rsidRDefault="00B86D97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Muttervater</w:t>
            </w:r>
          </w:p>
        </w:tc>
        <w:tc>
          <w:tcPr>
            <w:tcW w:w="1844" w:type="dxa"/>
          </w:tcPr>
          <w:p w:rsidR="00B86D97" w:rsidRDefault="00B86D97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Zu verkaufen?</w:t>
            </w:r>
          </w:p>
        </w:tc>
        <w:tc>
          <w:tcPr>
            <w:tcW w:w="2976" w:type="dxa"/>
          </w:tcPr>
          <w:p w:rsidR="00B86D97" w:rsidRDefault="00B86D97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Aussteller</w:t>
            </w:r>
          </w:p>
        </w:tc>
      </w:tr>
      <w:tr w:rsidR="00B86D97" w:rsidTr="006077D7">
        <w:tc>
          <w:tcPr>
            <w:tcW w:w="661" w:type="dxa"/>
          </w:tcPr>
          <w:p w:rsidR="00B86D97" w:rsidRDefault="008F5B62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1</w:t>
            </w:r>
          </w:p>
        </w:tc>
        <w:tc>
          <w:tcPr>
            <w:tcW w:w="2317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Calima</w:t>
            </w:r>
            <w:proofErr w:type="spellEnd"/>
          </w:p>
        </w:tc>
        <w:tc>
          <w:tcPr>
            <w:tcW w:w="1134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Stute</w:t>
            </w:r>
          </w:p>
        </w:tc>
        <w:tc>
          <w:tcPr>
            <w:tcW w:w="2268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Cambridge</w:t>
            </w:r>
          </w:p>
        </w:tc>
        <w:tc>
          <w:tcPr>
            <w:tcW w:w="1842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For</w:t>
            </w:r>
            <w:proofErr w:type="spellEnd"/>
            <w:r>
              <w:rPr>
                <w:rFonts w:ascii="Futura Std Book" w:hAnsi="Futura Std Book"/>
                <w:sz w:val="24"/>
                <w:lang w:val="de-DE"/>
              </w:rPr>
              <w:t xml:space="preserve"> Lima</w:t>
            </w:r>
          </w:p>
        </w:tc>
        <w:tc>
          <w:tcPr>
            <w:tcW w:w="2126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For</w:t>
            </w:r>
            <w:proofErr w:type="spellEnd"/>
            <w:r>
              <w:rPr>
                <w:rFonts w:ascii="Futura Std Book" w:hAnsi="Futura Std Book"/>
                <w:sz w:val="24"/>
                <w:lang w:val="de-DE"/>
              </w:rPr>
              <w:t xml:space="preserve"> Action</w:t>
            </w:r>
          </w:p>
        </w:tc>
        <w:tc>
          <w:tcPr>
            <w:tcW w:w="1844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JA</w:t>
            </w:r>
          </w:p>
        </w:tc>
        <w:tc>
          <w:tcPr>
            <w:tcW w:w="2976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Burghof Brodhecker</w:t>
            </w:r>
          </w:p>
        </w:tc>
      </w:tr>
      <w:tr w:rsidR="00B86D97" w:rsidTr="006077D7">
        <w:tc>
          <w:tcPr>
            <w:tcW w:w="661" w:type="dxa"/>
          </w:tcPr>
          <w:p w:rsidR="00B86D97" w:rsidRDefault="008F5B62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2</w:t>
            </w:r>
          </w:p>
        </w:tc>
        <w:tc>
          <w:tcPr>
            <w:tcW w:w="2317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Chacoon</w:t>
            </w:r>
            <w:proofErr w:type="spellEnd"/>
            <w:r>
              <w:rPr>
                <w:rFonts w:ascii="Futura Std Book" w:hAnsi="Futura Std Book"/>
                <w:sz w:val="24"/>
                <w:lang w:val="de-DE"/>
              </w:rPr>
              <w:t xml:space="preserve"> Star</w:t>
            </w:r>
          </w:p>
        </w:tc>
        <w:tc>
          <w:tcPr>
            <w:tcW w:w="1134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Wall.</w:t>
            </w:r>
          </w:p>
        </w:tc>
        <w:tc>
          <w:tcPr>
            <w:tcW w:w="2268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Chacoon</w:t>
            </w:r>
            <w:proofErr w:type="spellEnd"/>
            <w:r>
              <w:rPr>
                <w:rFonts w:ascii="Futura Std Book" w:hAnsi="Futura Std Book"/>
                <w:sz w:val="24"/>
                <w:lang w:val="de-DE"/>
              </w:rPr>
              <w:t xml:space="preserve"> Blue</w:t>
            </w:r>
          </w:p>
        </w:tc>
        <w:tc>
          <w:tcPr>
            <w:tcW w:w="1842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Lady Sunshine</w:t>
            </w:r>
          </w:p>
        </w:tc>
        <w:tc>
          <w:tcPr>
            <w:tcW w:w="2126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Lone Star</w:t>
            </w:r>
          </w:p>
        </w:tc>
        <w:tc>
          <w:tcPr>
            <w:tcW w:w="1844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JA</w:t>
            </w:r>
          </w:p>
        </w:tc>
        <w:tc>
          <w:tcPr>
            <w:tcW w:w="2976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Kim Anne Heleine</w:t>
            </w:r>
          </w:p>
        </w:tc>
      </w:tr>
      <w:tr w:rsidR="00B86D97" w:rsidTr="006077D7">
        <w:tc>
          <w:tcPr>
            <w:tcW w:w="661" w:type="dxa"/>
          </w:tcPr>
          <w:p w:rsidR="00B86D97" w:rsidRDefault="008F5B62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3</w:t>
            </w:r>
          </w:p>
        </w:tc>
        <w:tc>
          <w:tcPr>
            <w:tcW w:w="2317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Karl Lagerfeld</w:t>
            </w:r>
          </w:p>
        </w:tc>
        <w:tc>
          <w:tcPr>
            <w:tcW w:w="1134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Wall</w:t>
            </w:r>
          </w:p>
        </w:tc>
        <w:tc>
          <w:tcPr>
            <w:tcW w:w="2268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Kannan</w:t>
            </w:r>
            <w:proofErr w:type="spellEnd"/>
          </w:p>
        </w:tc>
        <w:tc>
          <w:tcPr>
            <w:tcW w:w="1842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</w:p>
        </w:tc>
        <w:tc>
          <w:tcPr>
            <w:tcW w:w="2126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Coriano</w:t>
            </w:r>
            <w:proofErr w:type="spellEnd"/>
          </w:p>
        </w:tc>
        <w:tc>
          <w:tcPr>
            <w:tcW w:w="1844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NEIN</w:t>
            </w:r>
          </w:p>
        </w:tc>
        <w:tc>
          <w:tcPr>
            <w:tcW w:w="2976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Heinz Eufinger</w:t>
            </w:r>
          </w:p>
        </w:tc>
      </w:tr>
      <w:tr w:rsidR="00B86D97" w:rsidTr="006077D7">
        <w:tc>
          <w:tcPr>
            <w:tcW w:w="661" w:type="dxa"/>
          </w:tcPr>
          <w:p w:rsidR="00B86D97" w:rsidRDefault="008F5B62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4</w:t>
            </w:r>
          </w:p>
        </w:tc>
        <w:tc>
          <w:tcPr>
            <w:tcW w:w="2317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Undercover</w:t>
            </w:r>
          </w:p>
        </w:tc>
        <w:tc>
          <w:tcPr>
            <w:tcW w:w="1134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Hengst</w:t>
            </w:r>
          </w:p>
        </w:tc>
        <w:tc>
          <w:tcPr>
            <w:tcW w:w="2268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Unbreakable</w:t>
            </w:r>
            <w:proofErr w:type="spellEnd"/>
            <w:r>
              <w:rPr>
                <w:rFonts w:ascii="Futura Std Book" w:hAnsi="Futura Std Book"/>
                <w:sz w:val="24"/>
                <w:lang w:val="de-DE"/>
              </w:rPr>
              <w:t xml:space="preserve"> Z</w:t>
            </w:r>
          </w:p>
        </w:tc>
        <w:tc>
          <w:tcPr>
            <w:tcW w:w="1842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Carella</w:t>
            </w:r>
            <w:proofErr w:type="spellEnd"/>
          </w:p>
        </w:tc>
        <w:tc>
          <w:tcPr>
            <w:tcW w:w="2126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Conthargos</w:t>
            </w:r>
            <w:proofErr w:type="spellEnd"/>
          </w:p>
        </w:tc>
        <w:tc>
          <w:tcPr>
            <w:tcW w:w="1844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JA</w:t>
            </w:r>
          </w:p>
        </w:tc>
        <w:tc>
          <w:tcPr>
            <w:tcW w:w="2976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 xml:space="preserve">Andreas </w:t>
            </w: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Eisenmenger</w:t>
            </w:r>
            <w:proofErr w:type="spellEnd"/>
          </w:p>
        </w:tc>
      </w:tr>
      <w:tr w:rsidR="00B86D97" w:rsidTr="006077D7">
        <w:tc>
          <w:tcPr>
            <w:tcW w:w="661" w:type="dxa"/>
          </w:tcPr>
          <w:p w:rsidR="00B86D97" w:rsidRDefault="008F5B62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5</w:t>
            </w:r>
          </w:p>
        </w:tc>
        <w:tc>
          <w:tcPr>
            <w:tcW w:w="2317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Dejavu</w:t>
            </w:r>
            <w:proofErr w:type="spellEnd"/>
            <w:r>
              <w:rPr>
                <w:rFonts w:ascii="Futura Std Book" w:hAnsi="Futura Std Book"/>
                <w:sz w:val="24"/>
                <w:lang w:val="de-DE"/>
              </w:rPr>
              <w:t xml:space="preserve"> Z</w:t>
            </w:r>
          </w:p>
        </w:tc>
        <w:tc>
          <w:tcPr>
            <w:tcW w:w="1134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Stute</w:t>
            </w:r>
          </w:p>
        </w:tc>
        <w:tc>
          <w:tcPr>
            <w:tcW w:w="2268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Dominator</w:t>
            </w:r>
            <w:proofErr w:type="spellEnd"/>
            <w:r>
              <w:rPr>
                <w:rFonts w:ascii="Futura Std Book" w:hAnsi="Futura Std Book"/>
                <w:sz w:val="24"/>
                <w:lang w:val="de-DE"/>
              </w:rPr>
              <w:t xml:space="preserve"> 2000 Z</w:t>
            </w:r>
          </w:p>
        </w:tc>
        <w:tc>
          <w:tcPr>
            <w:tcW w:w="1842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Ussara</w:t>
            </w:r>
            <w:proofErr w:type="spellEnd"/>
          </w:p>
        </w:tc>
        <w:tc>
          <w:tcPr>
            <w:tcW w:w="2126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Ussari</w:t>
            </w:r>
            <w:proofErr w:type="spellEnd"/>
            <w:r>
              <w:rPr>
                <w:rFonts w:ascii="Futura Std Book" w:hAnsi="Futura Std Book"/>
                <w:sz w:val="24"/>
                <w:lang w:val="de-DE"/>
              </w:rPr>
              <w:t xml:space="preserve"> xx</w:t>
            </w:r>
          </w:p>
        </w:tc>
        <w:tc>
          <w:tcPr>
            <w:tcW w:w="1844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</w:p>
        </w:tc>
        <w:tc>
          <w:tcPr>
            <w:tcW w:w="2976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Annette Reichmann</w:t>
            </w:r>
          </w:p>
        </w:tc>
      </w:tr>
      <w:tr w:rsidR="00B86D97" w:rsidTr="006077D7">
        <w:tc>
          <w:tcPr>
            <w:tcW w:w="661" w:type="dxa"/>
          </w:tcPr>
          <w:p w:rsidR="00B86D97" w:rsidRDefault="008F5B62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6</w:t>
            </w:r>
          </w:p>
        </w:tc>
        <w:tc>
          <w:tcPr>
            <w:tcW w:w="2317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Cindarella</w:t>
            </w:r>
            <w:proofErr w:type="spellEnd"/>
            <w:r>
              <w:rPr>
                <w:rFonts w:ascii="Futura Std Book" w:hAnsi="Futura Std Book"/>
                <w:sz w:val="24"/>
                <w:lang w:val="de-DE"/>
              </w:rPr>
              <w:t xml:space="preserve"> H</w:t>
            </w:r>
          </w:p>
        </w:tc>
        <w:tc>
          <w:tcPr>
            <w:tcW w:w="1134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Stute</w:t>
            </w:r>
          </w:p>
        </w:tc>
        <w:tc>
          <w:tcPr>
            <w:tcW w:w="2268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Cambridge</w:t>
            </w:r>
          </w:p>
        </w:tc>
        <w:tc>
          <w:tcPr>
            <w:tcW w:w="1842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Cheyenne</w:t>
            </w:r>
          </w:p>
        </w:tc>
        <w:tc>
          <w:tcPr>
            <w:tcW w:w="2126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Cavaliere</w:t>
            </w:r>
          </w:p>
        </w:tc>
        <w:tc>
          <w:tcPr>
            <w:tcW w:w="1844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NEIN</w:t>
            </w:r>
          </w:p>
        </w:tc>
        <w:tc>
          <w:tcPr>
            <w:tcW w:w="2976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ZG Höhl</w:t>
            </w:r>
          </w:p>
        </w:tc>
      </w:tr>
      <w:tr w:rsidR="00840339" w:rsidTr="006077D7">
        <w:tc>
          <w:tcPr>
            <w:tcW w:w="661" w:type="dxa"/>
          </w:tcPr>
          <w:p w:rsidR="00840339" w:rsidRDefault="00840339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7</w:t>
            </w:r>
          </w:p>
        </w:tc>
        <w:tc>
          <w:tcPr>
            <w:tcW w:w="2317" w:type="dxa"/>
          </w:tcPr>
          <w:p w:rsidR="00840339" w:rsidRDefault="00C31C90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Hennessy</w:t>
            </w:r>
          </w:p>
        </w:tc>
        <w:tc>
          <w:tcPr>
            <w:tcW w:w="1134" w:type="dxa"/>
          </w:tcPr>
          <w:p w:rsidR="00840339" w:rsidRDefault="00840339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Wall.</w:t>
            </w:r>
          </w:p>
        </w:tc>
        <w:tc>
          <w:tcPr>
            <w:tcW w:w="2268" w:type="dxa"/>
          </w:tcPr>
          <w:p w:rsidR="00840339" w:rsidRDefault="00840339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Hickstead</w:t>
            </w:r>
            <w:proofErr w:type="spellEnd"/>
            <w:r>
              <w:rPr>
                <w:rFonts w:ascii="Futura Std Book" w:hAnsi="Futura Std Book"/>
                <w:sz w:val="24"/>
                <w:lang w:val="de-DE"/>
              </w:rPr>
              <w:t xml:space="preserve"> White</w:t>
            </w:r>
          </w:p>
        </w:tc>
        <w:tc>
          <w:tcPr>
            <w:tcW w:w="1842" w:type="dxa"/>
          </w:tcPr>
          <w:p w:rsidR="00840339" w:rsidRDefault="00840339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U-</w:t>
            </w: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Calimba</w:t>
            </w:r>
            <w:proofErr w:type="spellEnd"/>
          </w:p>
        </w:tc>
        <w:tc>
          <w:tcPr>
            <w:tcW w:w="2126" w:type="dxa"/>
          </w:tcPr>
          <w:p w:rsidR="00840339" w:rsidRDefault="00840339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Cassini II</w:t>
            </w:r>
          </w:p>
        </w:tc>
        <w:tc>
          <w:tcPr>
            <w:tcW w:w="1844" w:type="dxa"/>
          </w:tcPr>
          <w:p w:rsidR="00840339" w:rsidRDefault="00840339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JA</w:t>
            </w:r>
          </w:p>
        </w:tc>
        <w:tc>
          <w:tcPr>
            <w:tcW w:w="2976" w:type="dxa"/>
          </w:tcPr>
          <w:p w:rsidR="00840339" w:rsidRDefault="00840339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 xml:space="preserve">Denis </w:t>
            </w: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Grubitzsch</w:t>
            </w:r>
            <w:proofErr w:type="spellEnd"/>
          </w:p>
        </w:tc>
      </w:tr>
      <w:tr w:rsidR="00B86D97" w:rsidTr="006077D7">
        <w:tc>
          <w:tcPr>
            <w:tcW w:w="661" w:type="dxa"/>
          </w:tcPr>
          <w:p w:rsidR="00B86D97" w:rsidRDefault="00C31C90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8</w:t>
            </w:r>
          </w:p>
        </w:tc>
        <w:tc>
          <w:tcPr>
            <w:tcW w:w="2317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For</w:t>
            </w:r>
            <w:proofErr w:type="spellEnd"/>
            <w:r>
              <w:rPr>
                <w:rFonts w:ascii="Futura Std Book" w:hAnsi="Futura Std Book"/>
                <w:sz w:val="24"/>
                <w:lang w:val="de-DE"/>
              </w:rPr>
              <w:t xml:space="preserve"> Almaz</w:t>
            </w:r>
          </w:p>
        </w:tc>
        <w:tc>
          <w:tcPr>
            <w:tcW w:w="1134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Stute</w:t>
            </w:r>
          </w:p>
        </w:tc>
        <w:tc>
          <w:tcPr>
            <w:tcW w:w="2268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For</w:t>
            </w:r>
            <w:proofErr w:type="spellEnd"/>
            <w:r>
              <w:rPr>
                <w:rFonts w:ascii="Futura Std Book" w:hAnsi="Futura Std Book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Cornet</w:t>
            </w:r>
            <w:proofErr w:type="spellEnd"/>
          </w:p>
        </w:tc>
        <w:tc>
          <w:tcPr>
            <w:tcW w:w="1842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Antoinette</w:t>
            </w:r>
          </w:p>
        </w:tc>
        <w:tc>
          <w:tcPr>
            <w:tcW w:w="2126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Almaz</w:t>
            </w:r>
          </w:p>
        </w:tc>
        <w:tc>
          <w:tcPr>
            <w:tcW w:w="1844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JA</w:t>
            </w:r>
          </w:p>
        </w:tc>
        <w:tc>
          <w:tcPr>
            <w:tcW w:w="2976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Burghof Brodhecker</w:t>
            </w:r>
          </w:p>
        </w:tc>
      </w:tr>
      <w:tr w:rsidR="00B86D97" w:rsidTr="006077D7">
        <w:tc>
          <w:tcPr>
            <w:tcW w:w="661" w:type="dxa"/>
          </w:tcPr>
          <w:p w:rsidR="00B86D97" w:rsidRDefault="00C31C90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9</w:t>
            </w:r>
          </w:p>
        </w:tc>
        <w:tc>
          <w:tcPr>
            <w:tcW w:w="2317" w:type="dxa"/>
          </w:tcPr>
          <w:p w:rsidR="00B86D97" w:rsidRPr="00675654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Stampede</w:t>
            </w:r>
          </w:p>
        </w:tc>
        <w:tc>
          <w:tcPr>
            <w:tcW w:w="1134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Wall.</w:t>
            </w:r>
          </w:p>
        </w:tc>
        <w:tc>
          <w:tcPr>
            <w:tcW w:w="2268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Chay</w:t>
            </w:r>
            <w:proofErr w:type="spellEnd"/>
            <w:r>
              <w:rPr>
                <w:rFonts w:ascii="Futura Std Book" w:hAnsi="Futura Std Book"/>
                <w:sz w:val="24"/>
                <w:lang w:val="de-DE"/>
              </w:rPr>
              <w:t xml:space="preserve"> Boy</w:t>
            </w:r>
          </w:p>
        </w:tc>
        <w:tc>
          <w:tcPr>
            <w:tcW w:w="1842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Inchy</w:t>
            </w:r>
            <w:proofErr w:type="spellEnd"/>
          </w:p>
        </w:tc>
        <w:tc>
          <w:tcPr>
            <w:tcW w:w="2126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</w:p>
        </w:tc>
        <w:tc>
          <w:tcPr>
            <w:tcW w:w="1844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NEIN</w:t>
            </w:r>
          </w:p>
        </w:tc>
        <w:tc>
          <w:tcPr>
            <w:tcW w:w="2976" w:type="dxa"/>
          </w:tcPr>
          <w:p w:rsidR="00B86D97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 xml:space="preserve">Ralf </w:t>
            </w: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Romeike</w:t>
            </w:r>
            <w:proofErr w:type="spellEnd"/>
          </w:p>
        </w:tc>
      </w:tr>
      <w:tr w:rsidR="00B86D97" w:rsidTr="006077D7">
        <w:tc>
          <w:tcPr>
            <w:tcW w:w="661" w:type="dxa"/>
          </w:tcPr>
          <w:p w:rsidR="00B86D97" w:rsidRDefault="00C31C90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10</w:t>
            </w:r>
          </w:p>
        </w:tc>
        <w:tc>
          <w:tcPr>
            <w:tcW w:w="2317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Hulapalu</w:t>
            </w:r>
            <w:proofErr w:type="spellEnd"/>
          </w:p>
        </w:tc>
        <w:tc>
          <w:tcPr>
            <w:tcW w:w="1134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Wall.</w:t>
            </w:r>
          </w:p>
        </w:tc>
        <w:tc>
          <w:tcPr>
            <w:tcW w:w="2268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Hickstead</w:t>
            </w:r>
            <w:proofErr w:type="spellEnd"/>
            <w:r>
              <w:rPr>
                <w:rFonts w:ascii="Futura Std Book" w:hAnsi="Futura Std Book"/>
                <w:sz w:val="24"/>
                <w:lang w:val="de-DE"/>
              </w:rPr>
              <w:t xml:space="preserve"> White</w:t>
            </w:r>
          </w:p>
        </w:tc>
        <w:tc>
          <w:tcPr>
            <w:tcW w:w="1842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Wollia</w:t>
            </w:r>
            <w:proofErr w:type="spellEnd"/>
          </w:p>
        </w:tc>
        <w:tc>
          <w:tcPr>
            <w:tcW w:w="2126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Werther</w:t>
            </w:r>
          </w:p>
        </w:tc>
        <w:tc>
          <w:tcPr>
            <w:tcW w:w="1844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JA</w:t>
            </w:r>
          </w:p>
        </w:tc>
        <w:tc>
          <w:tcPr>
            <w:tcW w:w="2976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Edwin Schäfer</w:t>
            </w:r>
          </w:p>
        </w:tc>
      </w:tr>
      <w:tr w:rsidR="00B86D97" w:rsidTr="006077D7">
        <w:tc>
          <w:tcPr>
            <w:tcW w:w="661" w:type="dxa"/>
          </w:tcPr>
          <w:p w:rsidR="00B86D97" w:rsidRDefault="00C31C90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11</w:t>
            </w:r>
          </w:p>
        </w:tc>
        <w:tc>
          <w:tcPr>
            <w:tcW w:w="2317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Cemosabe</w:t>
            </w:r>
            <w:proofErr w:type="spellEnd"/>
          </w:p>
        </w:tc>
        <w:tc>
          <w:tcPr>
            <w:tcW w:w="1134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Wall.</w:t>
            </w:r>
          </w:p>
        </w:tc>
        <w:tc>
          <w:tcPr>
            <w:tcW w:w="2268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Cancara</w:t>
            </w:r>
            <w:proofErr w:type="spellEnd"/>
          </w:p>
        </w:tc>
        <w:tc>
          <w:tcPr>
            <w:tcW w:w="1842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Canaria</w:t>
            </w:r>
          </w:p>
        </w:tc>
        <w:tc>
          <w:tcPr>
            <w:tcW w:w="2126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Carry</w:t>
            </w:r>
          </w:p>
        </w:tc>
        <w:tc>
          <w:tcPr>
            <w:tcW w:w="1844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JA</w:t>
            </w:r>
          </w:p>
        </w:tc>
        <w:tc>
          <w:tcPr>
            <w:tcW w:w="2976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Kim Anne Heleine</w:t>
            </w:r>
          </w:p>
        </w:tc>
      </w:tr>
      <w:tr w:rsidR="00B86D97" w:rsidTr="006077D7">
        <w:tc>
          <w:tcPr>
            <w:tcW w:w="661" w:type="dxa"/>
          </w:tcPr>
          <w:p w:rsidR="00B86D97" w:rsidRDefault="00C31C90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12</w:t>
            </w:r>
          </w:p>
        </w:tc>
        <w:tc>
          <w:tcPr>
            <w:tcW w:w="2317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Fanzerpaust</w:t>
            </w:r>
            <w:proofErr w:type="spellEnd"/>
          </w:p>
        </w:tc>
        <w:tc>
          <w:tcPr>
            <w:tcW w:w="1134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Wall.</w:t>
            </w:r>
          </w:p>
        </w:tc>
        <w:tc>
          <w:tcPr>
            <w:tcW w:w="2268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For</w:t>
            </w:r>
            <w:proofErr w:type="spellEnd"/>
            <w:r>
              <w:rPr>
                <w:rFonts w:ascii="Futura Std Book" w:hAnsi="Futura Std Book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Cornet</w:t>
            </w:r>
            <w:proofErr w:type="spellEnd"/>
          </w:p>
        </w:tc>
        <w:tc>
          <w:tcPr>
            <w:tcW w:w="1842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Cunthara</w:t>
            </w:r>
            <w:proofErr w:type="spellEnd"/>
          </w:p>
        </w:tc>
        <w:tc>
          <w:tcPr>
            <w:tcW w:w="2126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</w:p>
        </w:tc>
        <w:tc>
          <w:tcPr>
            <w:tcW w:w="1844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NEIN</w:t>
            </w:r>
          </w:p>
        </w:tc>
        <w:tc>
          <w:tcPr>
            <w:tcW w:w="2976" w:type="dxa"/>
          </w:tcPr>
          <w:p w:rsidR="00B86D97" w:rsidRPr="001B082D" w:rsidRDefault="00B86D97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Heinz Eufinger</w:t>
            </w:r>
          </w:p>
        </w:tc>
      </w:tr>
      <w:tr w:rsidR="00B86D97" w:rsidTr="006077D7">
        <w:tc>
          <w:tcPr>
            <w:tcW w:w="661" w:type="dxa"/>
          </w:tcPr>
          <w:p w:rsidR="00B86D97" w:rsidRDefault="00C31C90" w:rsidP="006077D7">
            <w:pPr>
              <w:rPr>
                <w:rFonts w:ascii="Futura Std Book" w:hAnsi="Futura Std Book"/>
                <w:b/>
                <w:sz w:val="24"/>
                <w:lang w:val="de-DE"/>
              </w:rPr>
            </w:pPr>
            <w:r>
              <w:rPr>
                <w:rFonts w:ascii="Futura Std Book" w:hAnsi="Futura Std Book"/>
                <w:b/>
                <w:sz w:val="24"/>
                <w:lang w:val="de-DE"/>
              </w:rPr>
              <w:t>13</w:t>
            </w:r>
            <w:bookmarkStart w:id="0" w:name="_GoBack"/>
            <w:bookmarkEnd w:id="0"/>
          </w:p>
        </w:tc>
        <w:tc>
          <w:tcPr>
            <w:tcW w:w="2317" w:type="dxa"/>
          </w:tcPr>
          <w:p w:rsidR="00B86D97" w:rsidRDefault="008F5B62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Askaria</w:t>
            </w:r>
            <w:proofErr w:type="spellEnd"/>
          </w:p>
        </w:tc>
        <w:tc>
          <w:tcPr>
            <w:tcW w:w="1134" w:type="dxa"/>
          </w:tcPr>
          <w:p w:rsidR="00B86D97" w:rsidRDefault="008F5B62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Stute</w:t>
            </w:r>
          </w:p>
        </w:tc>
        <w:tc>
          <w:tcPr>
            <w:tcW w:w="2268" w:type="dxa"/>
          </w:tcPr>
          <w:p w:rsidR="00B86D97" w:rsidRDefault="008F5B62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Askari</w:t>
            </w:r>
          </w:p>
        </w:tc>
        <w:tc>
          <w:tcPr>
            <w:tcW w:w="1842" w:type="dxa"/>
          </w:tcPr>
          <w:p w:rsidR="00B86D97" w:rsidRDefault="008F5B62" w:rsidP="006077D7">
            <w:pPr>
              <w:rPr>
                <w:rFonts w:ascii="Futura Std Book" w:hAnsi="Futura Std Book"/>
                <w:sz w:val="24"/>
                <w:lang w:val="de-DE"/>
              </w:rPr>
            </w:pPr>
            <w:proofErr w:type="spellStart"/>
            <w:r>
              <w:rPr>
                <w:rFonts w:ascii="Futura Std Book" w:hAnsi="Futura Std Book"/>
                <w:sz w:val="24"/>
                <w:lang w:val="de-DE"/>
              </w:rPr>
              <w:t>Quintera</w:t>
            </w:r>
            <w:proofErr w:type="spellEnd"/>
          </w:p>
        </w:tc>
        <w:tc>
          <w:tcPr>
            <w:tcW w:w="2126" w:type="dxa"/>
          </w:tcPr>
          <w:p w:rsidR="00B86D97" w:rsidRDefault="008F5B62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Quiz</w:t>
            </w:r>
          </w:p>
        </w:tc>
        <w:tc>
          <w:tcPr>
            <w:tcW w:w="1844" w:type="dxa"/>
          </w:tcPr>
          <w:p w:rsidR="00B86D97" w:rsidRDefault="008F5B62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JA</w:t>
            </w:r>
          </w:p>
        </w:tc>
        <w:tc>
          <w:tcPr>
            <w:tcW w:w="2976" w:type="dxa"/>
          </w:tcPr>
          <w:p w:rsidR="00B86D97" w:rsidRDefault="008F5B62" w:rsidP="006077D7">
            <w:pPr>
              <w:rPr>
                <w:rFonts w:ascii="Futura Std Book" w:hAnsi="Futura Std Book"/>
                <w:sz w:val="24"/>
                <w:lang w:val="de-DE"/>
              </w:rPr>
            </w:pPr>
            <w:r>
              <w:rPr>
                <w:rFonts w:ascii="Futura Std Book" w:hAnsi="Futura Std Book"/>
                <w:sz w:val="24"/>
                <w:lang w:val="de-DE"/>
              </w:rPr>
              <w:t>Burghof Brodhecker</w:t>
            </w:r>
          </w:p>
        </w:tc>
      </w:tr>
    </w:tbl>
    <w:p w:rsidR="00B86D97" w:rsidRPr="001B082D" w:rsidRDefault="00B86D97" w:rsidP="00B86D97">
      <w:pPr>
        <w:rPr>
          <w:rFonts w:ascii="Futura Std Book" w:hAnsi="Futura Std Book"/>
          <w:b/>
          <w:sz w:val="24"/>
          <w:lang w:val="de-DE"/>
        </w:rPr>
      </w:pPr>
    </w:p>
    <w:p w:rsidR="00B815F1" w:rsidRDefault="00C31C90"/>
    <w:sectPr w:rsidR="00B815F1" w:rsidSect="001B082D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97"/>
    <w:rsid w:val="00313B68"/>
    <w:rsid w:val="005A14CA"/>
    <w:rsid w:val="00840339"/>
    <w:rsid w:val="008F5B62"/>
    <w:rsid w:val="00B86D97"/>
    <w:rsid w:val="00C3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6D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6D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&amp; Susanne</dc:creator>
  <cp:lastModifiedBy>Volker &amp; Susanne</cp:lastModifiedBy>
  <cp:revision>2</cp:revision>
  <cp:lastPrinted>2019-04-07T07:56:00Z</cp:lastPrinted>
  <dcterms:created xsi:type="dcterms:W3CDTF">2019-04-06T09:54:00Z</dcterms:created>
  <dcterms:modified xsi:type="dcterms:W3CDTF">2019-04-07T07:58:00Z</dcterms:modified>
</cp:coreProperties>
</file>